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E6461F">
        <w:rPr>
          <w:b w:val="0"/>
          <w:color w:val="000000"/>
          <w:sz w:val="24"/>
          <w:szCs w:val="27"/>
        </w:rPr>
        <w:t>86MS0026-01-2024-005421-07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E6461F">
        <w:rPr>
          <w:b w:val="0"/>
          <w:color w:val="000000"/>
          <w:sz w:val="24"/>
          <w:szCs w:val="27"/>
        </w:rPr>
        <w:t>05-0703/2601/2024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E6461F">
        <w:rPr>
          <w:color w:val="000000"/>
          <w:sz w:val="27"/>
          <w:szCs w:val="27"/>
        </w:rPr>
        <w:t xml:space="preserve">      </w:t>
      </w:r>
      <w:r w:rsidR="00387AE8">
        <w:rPr>
          <w:color w:val="000000"/>
          <w:sz w:val="27"/>
          <w:szCs w:val="27"/>
        </w:rPr>
        <w:t xml:space="preserve"> </w:t>
      </w:r>
      <w:r w:rsidR="00E6461F">
        <w:rPr>
          <w:color w:val="000000"/>
          <w:sz w:val="27"/>
          <w:szCs w:val="27"/>
        </w:rPr>
        <w:t>5 июня 2024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E6461F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Pr="00E6461F">
        <w:rPr>
          <w:sz w:val="27"/>
          <w:szCs w:val="27"/>
        </w:rPr>
        <w:t>А.Ю. Панков, находящийся п</w:t>
      </w:r>
      <w:r w:rsidRPr="00E6461F" w:rsidR="00EC43C2">
        <w:rPr>
          <w:sz w:val="27"/>
          <w:szCs w:val="27"/>
        </w:rPr>
        <w:t xml:space="preserve">о адресу: ХМАО-Югра, г. Сургут, </w:t>
      </w:r>
      <w:r w:rsidRPr="00E6461F" w:rsidR="00D3172C">
        <w:rPr>
          <w:sz w:val="27"/>
          <w:szCs w:val="27"/>
        </w:rPr>
        <w:br/>
      </w:r>
      <w:r w:rsidRPr="00E6461F">
        <w:rPr>
          <w:sz w:val="27"/>
          <w:szCs w:val="27"/>
        </w:rPr>
        <w:t>ул. Гагарина, д.9, зал. 503, с</w:t>
      </w:r>
      <w:r w:rsidRPr="00E6461F" w:rsidR="00F67463">
        <w:rPr>
          <w:sz w:val="27"/>
          <w:szCs w:val="27"/>
        </w:rPr>
        <w:t xml:space="preserve"> участием</w:t>
      </w:r>
      <w:r w:rsidRPr="00E6461F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E6461F">
        <w:rPr>
          <w:color w:val="000000"/>
          <w:sz w:val="27"/>
          <w:szCs w:val="27"/>
        </w:rPr>
        <w:t xml:space="preserve"> </w:t>
      </w:r>
      <w:r w:rsidR="00E6461F">
        <w:rPr>
          <w:color w:val="000000"/>
          <w:sz w:val="27"/>
          <w:szCs w:val="27"/>
        </w:rPr>
        <w:t>Кислухина</w:t>
      </w:r>
      <w:r w:rsidR="00E6461F">
        <w:rPr>
          <w:color w:val="000000"/>
          <w:sz w:val="27"/>
          <w:szCs w:val="27"/>
        </w:rPr>
        <w:t xml:space="preserve"> </w:t>
      </w:r>
      <w:r w:rsidR="00EE1C11">
        <w:rPr>
          <w:color w:val="000000"/>
          <w:sz w:val="27"/>
          <w:szCs w:val="27"/>
        </w:rPr>
        <w:t>Е.В.</w:t>
      </w:r>
      <w:r w:rsidRPr="00E6461F" w:rsidR="00F67463">
        <w:rPr>
          <w:color w:val="000000"/>
          <w:sz w:val="27"/>
          <w:szCs w:val="27"/>
        </w:rPr>
        <w:t>,</w:t>
      </w:r>
      <w:r w:rsidRPr="00E6461F" w:rsidR="00EC43C2">
        <w:rPr>
          <w:color w:val="000000"/>
          <w:sz w:val="27"/>
          <w:szCs w:val="27"/>
        </w:rPr>
        <w:t xml:space="preserve"> </w:t>
      </w:r>
      <w:r w:rsidRPr="00E6461F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E6461F" w:rsidRPr="00E6461F" w:rsidP="00E6461F">
      <w:pPr>
        <w:suppressAutoHyphens/>
        <w:spacing w:line="0" w:lineRule="atLeast"/>
        <w:ind w:firstLine="709"/>
        <w:contextualSpacing/>
        <w:jc w:val="both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>Кислухина</w:t>
      </w:r>
      <w:r>
        <w:rPr>
          <w:color w:val="000000"/>
          <w:sz w:val="27"/>
          <w:szCs w:val="27"/>
        </w:rPr>
        <w:t xml:space="preserve"> </w:t>
      </w:r>
      <w:r w:rsidR="00EE1C11">
        <w:rPr>
          <w:color w:val="000000"/>
          <w:sz w:val="27"/>
          <w:szCs w:val="27"/>
        </w:rPr>
        <w:t>Е.В.</w:t>
      </w:r>
      <w:r w:rsidRPr="00E6461F">
        <w:rPr>
          <w:bCs/>
          <w:sz w:val="27"/>
          <w:szCs w:val="27"/>
        </w:rPr>
        <w:t xml:space="preserve">, </w:t>
      </w:r>
      <w:r w:rsidR="00EE1C11">
        <w:rPr>
          <w:bCs/>
          <w:sz w:val="27"/>
          <w:szCs w:val="27"/>
        </w:rPr>
        <w:t>*</w:t>
      </w:r>
    </w:p>
    <w:p w:rsidR="007265FA" w:rsidRPr="00E6461F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E6461F">
        <w:rPr>
          <w:color w:val="000000"/>
          <w:sz w:val="27"/>
          <w:szCs w:val="27"/>
        </w:rPr>
        <w:t>УСТАНОВИЛ:</w:t>
      </w:r>
    </w:p>
    <w:p w:rsidR="007265FA" w:rsidRPr="00E6461F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Pr="00E6461F" w:rsidR="00F67463">
        <w:rPr>
          <w:color w:val="000000"/>
          <w:sz w:val="27"/>
          <w:szCs w:val="27"/>
        </w:rPr>
        <w:t xml:space="preserve"> в</w:t>
      </w:r>
      <w:r w:rsidRPr="00E6461F" w:rsidR="00C83F34">
        <w:rPr>
          <w:color w:val="00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  <w:r w:rsidRPr="00E6461F" w:rsidR="00C83F34">
        <w:rPr>
          <w:color w:val="000000"/>
          <w:sz w:val="27"/>
          <w:szCs w:val="27"/>
        </w:rPr>
        <w:t xml:space="preserve"> часов </w:t>
      </w:r>
      <w:r>
        <w:rPr>
          <w:color w:val="FF0000"/>
          <w:sz w:val="27"/>
          <w:szCs w:val="27"/>
        </w:rPr>
        <w:t>*</w:t>
      </w:r>
      <w:r w:rsidRPr="00E6461F" w:rsidR="00C83F34">
        <w:rPr>
          <w:color w:val="000000"/>
          <w:sz w:val="27"/>
          <w:szCs w:val="27"/>
        </w:rPr>
        <w:t xml:space="preserve"> минут </w:t>
      </w:r>
      <w:r>
        <w:rPr>
          <w:color w:val="FF0000"/>
          <w:sz w:val="27"/>
          <w:szCs w:val="27"/>
        </w:rPr>
        <w:t>*</w:t>
      </w:r>
      <w:r w:rsidR="00E6461F">
        <w:rPr>
          <w:color w:val="FF0000"/>
          <w:sz w:val="27"/>
          <w:szCs w:val="27"/>
        </w:rPr>
        <w:t xml:space="preserve"> </w:t>
      </w:r>
      <w:r w:rsidR="00E6461F">
        <w:rPr>
          <w:color w:val="000000"/>
          <w:sz w:val="27"/>
          <w:szCs w:val="27"/>
        </w:rPr>
        <w:t>Кислухин</w:t>
      </w:r>
      <w:r w:rsidR="00E6461F">
        <w:rPr>
          <w:color w:val="000000"/>
          <w:sz w:val="27"/>
          <w:szCs w:val="27"/>
        </w:rPr>
        <w:t xml:space="preserve"> Е.В.</w:t>
      </w:r>
      <w:r w:rsidRPr="00E6461F" w:rsidR="005D117D">
        <w:rPr>
          <w:color w:val="000000"/>
          <w:sz w:val="27"/>
          <w:szCs w:val="27"/>
        </w:rPr>
        <w:t xml:space="preserve"> </w:t>
      </w:r>
      <w:r w:rsidRPr="00E6461F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E6461F">
        <w:rPr>
          <w:color w:val="000000"/>
          <w:sz w:val="27"/>
          <w:szCs w:val="27"/>
        </w:rPr>
        <w:t xml:space="preserve"> </w:t>
      </w:r>
    </w:p>
    <w:p w:rsidR="007265FA" w:rsidRPr="00E6461F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E6461F">
        <w:rPr>
          <w:color w:val="000000"/>
          <w:sz w:val="27"/>
          <w:szCs w:val="27"/>
        </w:rPr>
        <w:t>Кислухин</w:t>
      </w:r>
      <w:r w:rsidRPr="00E6461F">
        <w:rPr>
          <w:color w:val="000000"/>
          <w:sz w:val="27"/>
          <w:szCs w:val="27"/>
        </w:rPr>
        <w:t xml:space="preserve"> Е.В.</w:t>
      </w:r>
      <w:r w:rsidRPr="00E6461F" w:rsidR="003D3CD5">
        <w:rPr>
          <w:color w:val="000000"/>
          <w:sz w:val="27"/>
          <w:szCs w:val="27"/>
        </w:rPr>
        <w:t xml:space="preserve"> </w:t>
      </w:r>
      <w:r w:rsidRPr="00E6461F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E6461F">
        <w:rPr>
          <w:color w:val="000000"/>
          <w:sz w:val="27"/>
          <w:szCs w:val="27"/>
        </w:rPr>
        <w:t>.</w:t>
      </w:r>
    </w:p>
    <w:p w:rsidR="007265FA" w:rsidRPr="00E6461F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</w:p>
    <w:p w:rsidR="00F25B9C" w:rsidRPr="00E6461F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E6461F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6461F" w:rsidR="00E6461F">
        <w:rPr>
          <w:color w:val="000000"/>
          <w:sz w:val="27"/>
          <w:szCs w:val="27"/>
        </w:rPr>
        <w:t>Кислухина</w:t>
      </w:r>
      <w:r w:rsidRPr="00E6461F" w:rsidR="00E6461F">
        <w:rPr>
          <w:color w:val="000000"/>
          <w:sz w:val="27"/>
          <w:szCs w:val="27"/>
        </w:rPr>
        <w:t xml:space="preserve"> </w:t>
      </w:r>
      <w:r w:rsidR="00EE1C11">
        <w:rPr>
          <w:color w:val="000000"/>
          <w:sz w:val="27"/>
          <w:szCs w:val="27"/>
        </w:rPr>
        <w:t>Е.В.</w:t>
      </w:r>
      <w:r w:rsidRPr="00E6461F">
        <w:rPr>
          <w:color w:val="000099"/>
          <w:sz w:val="27"/>
          <w:szCs w:val="27"/>
        </w:rPr>
        <w:t xml:space="preserve"> </w:t>
      </w:r>
      <w:r w:rsidRPr="00E6461F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E6461F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E6461F">
        <w:rPr>
          <w:color w:val="000000"/>
          <w:sz w:val="27"/>
          <w:szCs w:val="27"/>
        </w:rPr>
        <w:t xml:space="preserve">Действия </w:t>
      </w:r>
      <w:r w:rsidRPr="00E6461F" w:rsidR="00E6461F">
        <w:rPr>
          <w:color w:val="000000"/>
          <w:sz w:val="27"/>
          <w:szCs w:val="27"/>
        </w:rPr>
        <w:t>Кислухина</w:t>
      </w:r>
      <w:r w:rsidRPr="00E6461F" w:rsidR="00E6461F">
        <w:rPr>
          <w:color w:val="000000"/>
          <w:sz w:val="27"/>
          <w:szCs w:val="27"/>
        </w:rPr>
        <w:t xml:space="preserve"> Е.В.</w:t>
      </w:r>
      <w:r w:rsidRPr="00E6461F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E6461F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</w:t>
      </w:r>
      <w:r w:rsidRPr="00E6461F">
        <w:rPr>
          <w:color w:val="000000"/>
          <w:sz w:val="27"/>
          <w:szCs w:val="27"/>
        </w:rPr>
        <w:t xml:space="preserve">, отсутствие смягчающих и </w:t>
      </w:r>
      <w:r w:rsidRPr="00E6461F" w:rsidR="00E02436">
        <w:rPr>
          <w:color w:val="000000"/>
          <w:sz w:val="27"/>
          <w:szCs w:val="27"/>
        </w:rPr>
        <w:t>отягчающих</w:t>
      </w:r>
      <w:r w:rsidRPr="00E6461F">
        <w:rPr>
          <w:color w:val="000000"/>
          <w:sz w:val="27"/>
          <w:szCs w:val="27"/>
        </w:rPr>
        <w:t xml:space="preserve"> административную ответственн</w:t>
      </w:r>
      <w:r w:rsidRPr="00E6461F" w:rsidR="00E02436">
        <w:rPr>
          <w:color w:val="000000"/>
          <w:sz w:val="27"/>
          <w:szCs w:val="27"/>
        </w:rPr>
        <w:t>ость обстоятельств</w:t>
      </w:r>
      <w:r w:rsidRPr="00E6461F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E6461F" w:rsidR="00B02369">
        <w:rPr>
          <w:color w:val="000000"/>
          <w:sz w:val="27"/>
          <w:szCs w:val="27"/>
        </w:rPr>
        <w:t xml:space="preserve"> в отношении</w:t>
      </w:r>
      <w:r w:rsidRPr="00E6461F">
        <w:rPr>
          <w:color w:val="000000"/>
          <w:sz w:val="27"/>
          <w:szCs w:val="27"/>
        </w:rPr>
        <w:t xml:space="preserve"> </w:t>
      </w:r>
      <w:r w:rsidRPr="00E6461F" w:rsidR="00E6461F">
        <w:rPr>
          <w:color w:val="000000"/>
          <w:sz w:val="27"/>
          <w:szCs w:val="27"/>
        </w:rPr>
        <w:t>Кислухина</w:t>
      </w:r>
      <w:r w:rsidRPr="00E6461F" w:rsidR="00E6461F">
        <w:rPr>
          <w:color w:val="000000"/>
          <w:sz w:val="27"/>
          <w:szCs w:val="27"/>
        </w:rPr>
        <w:t xml:space="preserve"> Е.В.</w:t>
      </w:r>
      <w:r w:rsidRPr="00E6461F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E6461F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E6461F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E6461F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</w:p>
    <w:p w:rsidR="007265FA" w:rsidRPr="00E6461F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E6461F">
        <w:rPr>
          <w:color w:val="000000"/>
          <w:sz w:val="27"/>
          <w:szCs w:val="27"/>
        </w:rPr>
        <w:t>ПОСТАНОВИЛ:</w:t>
      </w:r>
    </w:p>
    <w:p w:rsidR="007265FA" w:rsidRPr="00E6461F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</w:p>
    <w:p w:rsidR="00E6461F" w:rsidRPr="00E6461F" w:rsidP="00E6461F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E6461F">
        <w:rPr>
          <w:color w:val="000000"/>
          <w:sz w:val="27"/>
          <w:szCs w:val="27"/>
        </w:rPr>
        <w:t>Кислухина</w:t>
      </w:r>
      <w:r w:rsidRPr="00E6461F">
        <w:rPr>
          <w:color w:val="000000"/>
          <w:sz w:val="27"/>
          <w:szCs w:val="27"/>
        </w:rPr>
        <w:t xml:space="preserve"> </w:t>
      </w:r>
      <w:r w:rsidR="00EE1C11">
        <w:rPr>
          <w:color w:val="000000"/>
          <w:sz w:val="27"/>
          <w:szCs w:val="27"/>
        </w:rPr>
        <w:t>Е.В.</w:t>
      </w:r>
      <w:r w:rsidRPr="00E6461F" w:rsidR="005D117D">
        <w:rPr>
          <w:color w:val="000000"/>
          <w:sz w:val="27"/>
          <w:szCs w:val="27"/>
        </w:rPr>
        <w:t xml:space="preserve"> </w:t>
      </w:r>
      <w:r w:rsidRPr="00E6461F" w:rsidR="007265FA">
        <w:rPr>
          <w:color w:val="000000"/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</w:t>
      </w:r>
      <w:r w:rsidR="00CA008F">
        <w:rPr>
          <w:color w:val="000000"/>
          <w:sz w:val="27"/>
          <w:szCs w:val="27"/>
        </w:rPr>
        <w:t>дминистративных правонарушениях</w:t>
      </w:r>
      <w:r w:rsidRPr="00E6461F" w:rsidR="007265FA">
        <w:rPr>
          <w:color w:val="000000"/>
          <w:sz w:val="27"/>
          <w:szCs w:val="27"/>
        </w:rPr>
        <w:t xml:space="preserve"> и назначить ему административное наказание в виде административного ареста </w:t>
      </w:r>
      <w:r w:rsidRPr="00E6461F">
        <w:rPr>
          <w:sz w:val="27"/>
          <w:szCs w:val="27"/>
        </w:rPr>
        <w:t xml:space="preserve">на 7 (семь) суток. </w:t>
      </w:r>
    </w:p>
    <w:p w:rsidR="00E6461F" w:rsidRPr="00E6461F" w:rsidP="00E6461F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E6461F">
        <w:rPr>
          <w:sz w:val="27"/>
          <w:szCs w:val="27"/>
        </w:rPr>
        <w:t xml:space="preserve">Срок административного ареста исчислять с момента административного задержания, то есть </w:t>
      </w:r>
      <w:r w:rsidR="00EE1C11">
        <w:rPr>
          <w:sz w:val="27"/>
          <w:szCs w:val="27"/>
        </w:rPr>
        <w:t>*</w:t>
      </w:r>
      <w:r w:rsidRPr="00E6461F">
        <w:rPr>
          <w:sz w:val="27"/>
          <w:szCs w:val="27"/>
        </w:rPr>
        <w:t xml:space="preserve"> года.</w:t>
      </w:r>
    </w:p>
    <w:p w:rsidR="00E6461F" w:rsidRPr="00E6461F" w:rsidP="00E6461F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E6461F">
        <w:rPr>
          <w:sz w:val="27"/>
          <w:szCs w:val="27"/>
        </w:rPr>
        <w:t>Постановление подлежит немедленному исполнению.</w:t>
      </w:r>
    </w:p>
    <w:p w:rsidR="00FA1AED" w:rsidP="00E6461F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E6461F">
        <w:rPr>
          <w:color w:val="000000"/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 Сургутского судебного района города окружного</w:t>
      </w:r>
      <w:r w:rsidRPr="008E5892">
        <w:rPr>
          <w:color w:val="000000"/>
          <w:sz w:val="27"/>
          <w:szCs w:val="27"/>
        </w:rPr>
        <w:t xml:space="preserve">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Pr="005D117D">
        <w:rPr>
          <w:color w:val="000000"/>
          <w:sz w:val="27"/>
          <w:szCs w:val="27"/>
        </w:rPr>
        <w:t>/подпись/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  <w:t xml:space="preserve">         </w:t>
      </w:r>
      <w:r w:rsidR="00387AE8">
        <w:rPr>
          <w:color w:val="000000"/>
          <w:sz w:val="27"/>
          <w:szCs w:val="27"/>
        </w:rPr>
        <w:t xml:space="preserve">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КОПИЯ ВЕРНА </w:t>
      </w:r>
      <w:r w:rsidR="00E6461F">
        <w:rPr>
          <w:color w:val="000000"/>
        </w:rPr>
        <w:t>5 июня 2024</w:t>
      </w:r>
      <w:r w:rsidRPr="00C167F6" w:rsidR="005D117D">
        <w:rPr>
          <w:color w:val="000000"/>
        </w:rPr>
        <w:t xml:space="preserve"> </w:t>
      </w:r>
      <w:r w:rsidRPr="00C167F6">
        <w:rPr>
          <w:color w:val="000000"/>
        </w:rPr>
        <w:t>года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Мировой судья судебного участка № 1 Сургутского 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>судебного района города окружного значения Сургута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ХМАО - Югры _____________________ </w:t>
      </w:r>
      <w:r w:rsidRPr="00C167F6" w:rsidR="00760E22">
        <w:rPr>
          <w:color w:val="000000"/>
        </w:rPr>
        <w:t>А.Ю.Панков</w:t>
      </w:r>
    </w:p>
    <w:p w:rsidR="005D117D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Подлинный документ находится в деле № </w:t>
      </w:r>
      <w:r w:rsidR="00E6461F">
        <w:rPr>
          <w:color w:val="000000"/>
        </w:rPr>
        <w:t>05-0703/2601/2024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211F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6D85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A008F"/>
    <w:rsid w:val="00CB3181"/>
    <w:rsid w:val="00CF0A9B"/>
    <w:rsid w:val="00D05236"/>
    <w:rsid w:val="00D17F2B"/>
    <w:rsid w:val="00D213BE"/>
    <w:rsid w:val="00D3172C"/>
    <w:rsid w:val="00D31D2B"/>
    <w:rsid w:val="00D64649"/>
    <w:rsid w:val="00D65F02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6461F"/>
    <w:rsid w:val="00E70851"/>
    <w:rsid w:val="00E94601"/>
    <w:rsid w:val="00EA2E1B"/>
    <w:rsid w:val="00EC43C2"/>
    <w:rsid w:val="00ED0A79"/>
    <w:rsid w:val="00EE1C11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0B86ACE-BC1B-442A-8ABA-6C8EF8F9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